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3" w:rsidRDefault="00F178D3">
      <w:bookmarkStart w:id="0" w:name="_GoBack"/>
      <w:bookmarkEnd w:id="0"/>
      <w:r w:rsidRPr="00F178D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DDCE52" wp14:editId="7740E086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0143" cy="2324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" b="1917"/>
                    <a:stretch/>
                  </pic:blipFill>
                  <pic:spPr bwMode="auto">
                    <a:xfrm>
                      <a:off x="0" y="0"/>
                      <a:ext cx="7540143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26" w:rsidRDefault="00420626"/>
    <w:p w:rsidR="00420626" w:rsidRPr="00420626" w:rsidRDefault="00B2345F">
      <w:pPr>
        <w:rPr>
          <w:rFonts w:ascii="Times New Roman" w:hAnsi="Times New Roman" w:cs="Times New Roman"/>
          <w:sz w:val="28"/>
          <w:szCs w:val="28"/>
        </w:rPr>
      </w:pPr>
      <w:r w:rsidRPr="00B234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8B8E4" wp14:editId="53D9B029">
                <wp:simplePos x="0" y="0"/>
                <wp:positionH relativeFrom="column">
                  <wp:posOffset>-313055</wp:posOffset>
                </wp:positionH>
                <wp:positionV relativeFrom="paragraph">
                  <wp:posOffset>306070</wp:posOffset>
                </wp:positionV>
                <wp:extent cx="350520" cy="31369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45F" w:rsidRPr="00B2345F" w:rsidRDefault="00B2345F" w:rsidP="00B2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4.65pt;margin-top:24.1pt;width:27.6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" fillcolor="window" stroked="f" strokeweight=".5pt">
                <v:textbox>
                  <w:txbxContent>
                    <w:p w:rsidR="00B2345F" w:rsidRPr="00B2345F" w:rsidRDefault="00B2345F" w:rsidP="00B2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B2345F" w:rsidP="00B2345F">
      <w:pPr>
        <w:tabs>
          <w:tab w:val="left" w:pos="23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234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BBF17" wp14:editId="498E9319">
                <wp:simplePos x="0" y="0"/>
                <wp:positionH relativeFrom="column">
                  <wp:posOffset>1329690</wp:posOffset>
                </wp:positionH>
                <wp:positionV relativeFrom="paragraph">
                  <wp:posOffset>5715</wp:posOffset>
                </wp:positionV>
                <wp:extent cx="457200" cy="3136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45F" w:rsidRPr="00922EA2" w:rsidRDefault="00B2345F" w:rsidP="00B2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04.7pt;margin-top:.45pt;width:36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" fillcolor="window" stroked="f" strokeweight=".5pt">
                <v:textbox>
                  <w:txbxContent>
                    <w:p w:rsidR="00B2345F" w:rsidRPr="00922EA2" w:rsidRDefault="00B2345F" w:rsidP="00B2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34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5D5FF" wp14:editId="410F5FF1">
                <wp:simplePos x="0" y="0"/>
                <wp:positionH relativeFrom="column">
                  <wp:posOffset>176530</wp:posOffset>
                </wp:positionH>
                <wp:positionV relativeFrom="paragraph">
                  <wp:posOffset>5080</wp:posOffset>
                </wp:positionV>
                <wp:extent cx="714375" cy="31369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45F" w:rsidRPr="00922EA2" w:rsidRDefault="00B2345F" w:rsidP="00B2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3.9pt;margin-top:.4pt;width:56.25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" fillcolor="window" stroked="f" strokeweight=".5pt">
                <v:textbox>
                  <w:txbxContent>
                    <w:p w:rsidR="00B2345F" w:rsidRPr="00922EA2" w:rsidRDefault="00B2345F" w:rsidP="00B2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октября</w:t>
                      </w:r>
                    </w:p>
                  </w:txbxContent>
                </v:textbox>
              </v:shape>
            </w:pict>
          </mc:Fallback>
        </mc:AlternateContent>
      </w:r>
      <w:r w:rsidRPr="00B234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08542" wp14:editId="1164ED40">
                <wp:simplePos x="0" y="0"/>
                <wp:positionH relativeFrom="column">
                  <wp:posOffset>4282440</wp:posOffset>
                </wp:positionH>
                <wp:positionV relativeFrom="paragraph">
                  <wp:posOffset>-3810</wp:posOffset>
                </wp:positionV>
                <wp:extent cx="1922145" cy="313690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345F" w:rsidRPr="00B2345F" w:rsidRDefault="00B2345F" w:rsidP="00B23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М04ТО-05-13-П-3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337.2pt;margin-top:-.3pt;width:151.3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" fillcolor="window" stroked="f" strokeweight=".5pt">
                <v:textbox>
                  <w:txbxContent>
                    <w:p w:rsidR="00B2345F" w:rsidRPr="00B2345F" w:rsidRDefault="00B2345F" w:rsidP="00B23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М04ТО-05-13-П-3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3216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публичного сервитута в интересах ООО «Газпром      газификация» на части земельн</w:t>
      </w:r>
      <w:r w:rsidR="003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3D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частей земель кадастровых кварталов для использования в целях строительства 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линейного объекта «Межпоселковый газопровод </w:t>
      </w:r>
      <w:proofErr w:type="spellStart"/>
      <w:r w:rsidR="003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="003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="003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ашкалево</w:t>
      </w:r>
      <w:proofErr w:type="spellEnd"/>
      <w:r w:rsidR="003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3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д.Даутларово</w:t>
      </w:r>
      <w:proofErr w:type="spellEnd"/>
      <w:r w:rsidR="003D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B40" w:rsidRPr="00B07B40" w:rsidRDefault="00B07B40" w:rsidP="00B07B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B40" w:rsidRDefault="00B07B40" w:rsidP="00BA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16 Федерального закона  от 06 октября 2003 года № 131-ФЗ «Об общих принципах организации местного самоуправления в Российской Федерации», статьи 3.6 Федерального закона от  25 октября 2001 года №137-ФЗ «О введении в действие Земельного        кодекса Российской Федерации», статей 39.37, 39.38, 39.40, 39.41, 39.42, 39.43, 39.45, 39.47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кодекса Российской Федерации от 25 октября 2001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№136-ФЗ,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Республики Башкортостан от 12.10.2021 №509 «Об утверждении схемы территориального планирования Республики Башкортостан до 2040 года»,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архитектуры Республики Башкортостан № </w:t>
      </w:r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24.12.2021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утверждении документации по планировке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«Межпоселковый газопровод </w:t>
      </w:r>
      <w:proofErr w:type="spellStart"/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ашкалево</w:t>
      </w:r>
      <w:proofErr w:type="spellEnd"/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3D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д.Даутларово</w:t>
      </w:r>
      <w:proofErr w:type="spell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Башкортостан» и на основании  ходатайства об установлении публичного сервитута Общества с ограниченной ответственностью «Газпром газификация»,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1217800107744,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7813655197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07B40" w:rsidRPr="00900F5B" w:rsidRDefault="00B07B40" w:rsidP="00BA64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B40">
        <w:rPr>
          <w:rFonts w:ascii="Times New Roman" w:eastAsia="Calibri" w:hAnsi="Times New Roman" w:cs="Times New Roman"/>
          <w:sz w:val="28"/>
          <w:szCs w:val="28"/>
        </w:rPr>
        <w:t>Установить и утвердить</w:t>
      </w:r>
      <w:proofErr w:type="gramEnd"/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границы публичного сервитута для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линейного объекта: 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B769D" w:rsidRPr="00900F5B">
        <w:rPr>
          <w:rFonts w:ascii="Times New Roman" w:hAnsi="Times New Roman" w:cs="Times New Roman"/>
          <w:sz w:val="28"/>
          <w:szCs w:val="28"/>
        </w:rPr>
        <w:t xml:space="preserve">Межпоселковый газопровод </w:t>
      </w:r>
      <w:proofErr w:type="spellStart"/>
      <w:r w:rsidR="00AB769D" w:rsidRPr="00900F5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B769D" w:rsidRPr="00900F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769D" w:rsidRPr="00900F5B">
        <w:rPr>
          <w:rFonts w:ascii="Times New Roman" w:hAnsi="Times New Roman" w:cs="Times New Roman"/>
          <w:sz w:val="28"/>
          <w:szCs w:val="28"/>
        </w:rPr>
        <w:t>ашкалево</w:t>
      </w:r>
      <w:proofErr w:type="spellEnd"/>
      <w:r w:rsidR="00AB769D" w:rsidRPr="00900F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769D" w:rsidRPr="00900F5B">
        <w:rPr>
          <w:rFonts w:ascii="Times New Roman" w:hAnsi="Times New Roman" w:cs="Times New Roman"/>
          <w:sz w:val="28"/>
          <w:szCs w:val="28"/>
        </w:rPr>
        <w:t>д.Даутларово</w:t>
      </w:r>
      <w:proofErr w:type="spellEnd"/>
      <w:r w:rsidR="00AB769D" w:rsidRPr="00900F5B">
        <w:rPr>
          <w:rFonts w:ascii="Times New Roman" w:hAnsi="Times New Roman" w:cs="Times New Roman"/>
          <w:sz w:val="28"/>
          <w:szCs w:val="28"/>
        </w:rPr>
        <w:t xml:space="preserve"> Бураевского района Республики Башкортостан</w:t>
      </w:r>
      <w:r w:rsidR="00E84F1E" w:rsidRPr="00900F5B">
        <w:rPr>
          <w:rFonts w:ascii="Times New Roman" w:hAnsi="Times New Roman" w:cs="Times New Roman"/>
          <w:sz w:val="28"/>
          <w:szCs w:val="28"/>
        </w:rPr>
        <w:t>»</w:t>
      </w:r>
      <w:r w:rsidRPr="00900F5B">
        <w:rPr>
          <w:rFonts w:ascii="Times New Roman" w:hAnsi="Times New Roman" w:cs="Times New Roman"/>
          <w:sz w:val="28"/>
          <w:szCs w:val="28"/>
        </w:rPr>
        <w:t xml:space="preserve">  </w:t>
      </w:r>
      <w:r w:rsidR="007804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0F5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1.1 Частей земель кадастровых кварталов 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</w:t>
      </w:r>
      <w:r w:rsidR="00AB769D" w:rsidRPr="00AB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081001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02:17:</w:t>
      </w:r>
      <w:r w:rsidR="00AB769D" w:rsidRPr="00AB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081301</w:t>
      </w:r>
      <w:r w:rsidR="00AB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B769D" w:rsidRPr="00AB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69D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</w:t>
      </w:r>
      <w:r w:rsidR="00AB769D" w:rsidRPr="00AB7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080201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F1E" w:rsidRPr="00900F5B" w:rsidRDefault="00B07B40" w:rsidP="00900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  1.2 Част</w:t>
      </w:r>
      <w:r w:rsidR="00AB769D">
        <w:rPr>
          <w:rFonts w:ascii="Times New Roman" w:eastAsia="Calibri" w:hAnsi="Times New Roman" w:cs="Times New Roman"/>
          <w:sz w:val="28"/>
          <w:szCs w:val="28"/>
        </w:rPr>
        <w:t>и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AB769D">
        <w:rPr>
          <w:rFonts w:ascii="Times New Roman" w:eastAsia="Calibri" w:hAnsi="Times New Roman" w:cs="Times New Roman"/>
          <w:sz w:val="28"/>
          <w:szCs w:val="28"/>
        </w:rPr>
        <w:t>ого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AB769D">
        <w:rPr>
          <w:rFonts w:ascii="Times New Roman" w:eastAsia="Calibri" w:hAnsi="Times New Roman" w:cs="Times New Roman"/>
          <w:sz w:val="28"/>
          <w:szCs w:val="28"/>
        </w:rPr>
        <w:t>а с кадастровым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AB769D">
        <w:rPr>
          <w:rFonts w:ascii="Times New Roman" w:eastAsia="Calibri" w:hAnsi="Times New Roman" w:cs="Times New Roman"/>
          <w:sz w:val="28"/>
          <w:szCs w:val="28"/>
        </w:rPr>
        <w:t>ом</w:t>
      </w:r>
      <w:r w:rsidR="00900F5B">
        <w:rPr>
          <w:rFonts w:ascii="Times New Roman" w:eastAsia="Calibri" w:hAnsi="Times New Roman" w:cs="Times New Roman"/>
          <w:sz w:val="28"/>
          <w:szCs w:val="28"/>
        </w:rPr>
        <w:t xml:space="preserve"> 02:17:080201:185, </w:t>
      </w:r>
      <w:proofErr w:type="gramStart"/>
      <w:r w:rsidR="00E84F1E" w:rsidRP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="00E84F1E" w:rsidRP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</w:t>
      </w:r>
      <w:r w:rsidR="0078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4F1E" w:rsidRP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р-н. Бураевский, с/с </w:t>
      </w:r>
      <w:proofErr w:type="spellStart"/>
      <w:r w:rsid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Кашкалевский</w:t>
      </w:r>
      <w:proofErr w:type="spellEnd"/>
      <w:r w:rsid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аутларово</w:t>
      </w:r>
      <w:proofErr w:type="spellEnd"/>
      <w:r w:rsidR="0090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Цель установления публичного сервитута: размещение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линейного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объекта системы газоснабжения и его неотъемлемых технологических частей.</w:t>
      </w:r>
    </w:p>
    <w:p w:rsidR="00B07B40" w:rsidRPr="00B07B40" w:rsidRDefault="00E84F1E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B40" w:rsidRPr="00B07B40">
        <w:rPr>
          <w:rFonts w:ascii="Times New Roman" w:eastAsia="Calibri" w:hAnsi="Times New Roman" w:cs="Times New Roman"/>
          <w:sz w:val="28"/>
          <w:szCs w:val="28"/>
        </w:rPr>
        <w:t>Срок действия публичного сервитута - 10 лет.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4. Срок, в течение которого использование частей земельного участка, частей земель кадастровых кварталов, указанных в пункте 2 настоящего </w:t>
      </w:r>
      <w:r w:rsidR="00245C78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, в утверждённых границах публичного сервитута в соответствии с их разрешённым использованием будет невозможно </w:t>
      </w:r>
      <w:r w:rsidR="00E84F1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gramStart"/>
      <w:r w:rsidR="00E84F1E">
        <w:rPr>
          <w:rFonts w:ascii="Times New Roman" w:eastAsia="Calibri" w:hAnsi="Times New Roman" w:cs="Times New Roman"/>
          <w:sz w:val="28"/>
          <w:szCs w:val="28"/>
        </w:rPr>
        <w:t>существенно затруднено</w:t>
      </w:r>
      <w:proofErr w:type="gramEnd"/>
      <w:r w:rsidR="00E84F1E">
        <w:rPr>
          <w:rFonts w:ascii="Times New Roman" w:eastAsia="Calibri" w:hAnsi="Times New Roman" w:cs="Times New Roman"/>
          <w:sz w:val="28"/>
          <w:szCs w:val="28"/>
        </w:rPr>
        <w:t xml:space="preserve"> – 1,</w:t>
      </w:r>
      <w:r w:rsidR="00900F5B">
        <w:rPr>
          <w:rFonts w:ascii="Times New Roman" w:eastAsia="Calibri" w:hAnsi="Times New Roman" w:cs="Times New Roman"/>
          <w:sz w:val="28"/>
          <w:szCs w:val="28"/>
        </w:rPr>
        <w:t>2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00F5B">
        <w:rPr>
          <w:rFonts w:ascii="Times New Roman" w:eastAsia="Calibri" w:hAnsi="Times New Roman" w:cs="Times New Roman"/>
          <w:sz w:val="28"/>
          <w:szCs w:val="28"/>
        </w:rPr>
        <w:t>а</w:t>
      </w:r>
      <w:r w:rsidRPr="00B07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5. Реквизиты документов, являющихся обоснованием установления публичного сервитута: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строительства и архитектуры Республики Башкортостан 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24.12.2021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900F5B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документации по планировке территории </w:t>
      </w:r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="00900F5B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«Межпоселковый газопровод </w:t>
      </w:r>
      <w:proofErr w:type="spellStart"/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ашкалево</w:t>
      </w:r>
      <w:proofErr w:type="spellEnd"/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90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д.Даутларово</w:t>
      </w:r>
      <w:proofErr w:type="spellEnd"/>
      <w:r w:rsidR="00900F5B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6.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6.1.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от 25.10.2001 г. № 136 </w:t>
      </w:r>
      <w:r w:rsidR="00780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B40">
        <w:rPr>
          <w:rFonts w:ascii="Times New Roman" w:eastAsia="Calibri" w:hAnsi="Times New Roman" w:cs="Times New Roman"/>
          <w:sz w:val="28"/>
          <w:szCs w:val="28"/>
        </w:rPr>
        <w:t>(с изм. и доп., вступ. в силу с 01.09.2022 г.) (</w:t>
      </w:r>
      <w:hyperlink r:id="rId7" w:anchor="001861" w:history="1">
        <w:r w:rsidRPr="00B07B40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часть 2 статьи 104</w:t>
        </w:r>
      </w:hyperlink>
      <w:r w:rsidRPr="00B07B40">
        <w:rPr>
          <w:rFonts w:ascii="Times New Roman" w:eastAsia="Calibri" w:hAnsi="Times New Roman" w:cs="Times New Roman"/>
          <w:sz w:val="28"/>
          <w:szCs w:val="28"/>
        </w:rPr>
        <w:t> и </w:t>
      </w:r>
      <w:r w:rsidRPr="00B07B40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часть 2 статьи 106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Постановление Правительства Российской Федерации от 20 ноября 2000 г. № 878;</w:t>
      </w:r>
    </w:p>
    <w:p w:rsidR="00B07B40" w:rsidRPr="00B07B40" w:rsidRDefault="00245C78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 62.13330.2011 «Свод правил</w:t>
      </w:r>
      <w:r w:rsidR="00B07B40"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Газораспределительные системы».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105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Земельного кодекса Российской Федерации, к зоне с особыми условиями использования территории относится охранная зона трубопровода (газопровода).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7B40" w:rsidRPr="00B07B40" w:rsidTr="007804AB">
        <w:trPr>
          <w:trHeight w:val="709"/>
        </w:trPr>
        <w:tc>
          <w:tcPr>
            <w:tcW w:w="9464" w:type="dxa"/>
          </w:tcPr>
          <w:p w:rsidR="00B07B40" w:rsidRPr="00B07B40" w:rsidRDefault="00B07B40" w:rsidP="008A09FE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7.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гражданам или юридическим лицам: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Обществу с ограниченной ответственностью «Газпром газификация» не позднее шести месяцев со дня принятия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внести единовременным платежом плату за публичный сервитут, установленный в отношении частей земель кадастровых кварталов и в отношении частей земельных участков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согласно п.1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Плата за публичный сервитут рассчитывается пропорционально площади земельного участка и (или) земель в установленных границах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публичного сервитута.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Если в отношении земельных участков и (или) земель кадастровая стоимость не определена, размер платы за публичный сервитут рассчитывается исходя из среднего показателя кадастровой стоимости земельных участков по муниципальному району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8.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Обладатель публичного сервитута обязан привести части земельных участков и части земель кадастровых кварталов, указанных пункте 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состояние, пригодное для его использования в соответствии с разрешённым использованием, в срок не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(пункт 8 статьи 39.50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кодекса Российской Федерации).</w:t>
            </w:r>
            <w:proofErr w:type="gramEnd"/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Отделу по </w:t>
            </w:r>
            <w:r w:rsidR="008A0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Бураевскому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району Управления по работе </w:t>
            </w:r>
            <w:r w:rsidR="007804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- в течени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десяти дней с момента подписания настоящего приказа опубликовать его в печатном средстве массовой информации и разместить на сайте и  информационных стендах Администрации сельского поселения </w:t>
            </w:r>
            <w:proofErr w:type="spellStart"/>
            <w:r w:rsidR="00900F5B">
              <w:rPr>
                <w:rFonts w:ascii="Times New Roman" w:eastAsia="Calibri" w:hAnsi="Times New Roman" w:cs="Times New Roman"/>
                <w:sz w:val="28"/>
                <w:szCs w:val="28"/>
              </w:rPr>
              <w:t>Кашкалевский</w:t>
            </w:r>
            <w:proofErr w:type="spellEnd"/>
            <w:r w:rsidR="00900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с/с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Бураевский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Республики Башкортостан;  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внесение изменений в Единый государственный реестр недвижимости в соответствии с пунктом 1 настоящего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Приказа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A448F1" w:rsidRPr="00420626" w:rsidRDefault="00A448F1" w:rsidP="00A448F1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49FB63" wp14:editId="3A3DC3FB">
            <wp:simplePos x="0" y="0"/>
            <wp:positionH relativeFrom="margin">
              <wp:posOffset>1434465</wp:posOffset>
            </wp:positionH>
            <wp:positionV relativeFrom="paragraph">
              <wp:posOffset>9525</wp:posOffset>
            </wp:positionV>
            <wp:extent cx="3007912" cy="119062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F1" w:rsidRPr="00420626" w:rsidRDefault="00A448F1" w:rsidP="00A448F1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r w:rsidRPr="00F178D3">
        <w:rPr>
          <w:rFonts w:ascii="Times New Roman" w:hAnsi="Times New Roman" w:cs="Times New Roman"/>
          <w:sz w:val="28"/>
          <w:szCs w:val="28"/>
        </w:rPr>
        <w:t>Гильманова</w:t>
      </w:r>
    </w:p>
    <w:p w:rsidR="00981B54" w:rsidRPr="00420626" w:rsidRDefault="00981B54" w:rsidP="00A448F1">
      <w:pPr>
        <w:rPr>
          <w:rFonts w:ascii="Times New Roman" w:hAnsi="Times New Roman" w:cs="Times New Roman"/>
          <w:sz w:val="28"/>
          <w:szCs w:val="28"/>
        </w:rPr>
      </w:pPr>
    </w:p>
    <w:sectPr w:rsidR="00981B54" w:rsidRPr="0042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BF"/>
    <w:multiLevelType w:val="hybridMultilevel"/>
    <w:tmpl w:val="945C0FBE"/>
    <w:lvl w:ilvl="0" w:tplc="687028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865E0F"/>
    <w:multiLevelType w:val="hybridMultilevel"/>
    <w:tmpl w:val="4E26741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F"/>
    <w:rsid w:val="00062950"/>
    <w:rsid w:val="00245C78"/>
    <w:rsid w:val="003C196F"/>
    <w:rsid w:val="003D73A2"/>
    <w:rsid w:val="00420626"/>
    <w:rsid w:val="00531C27"/>
    <w:rsid w:val="007804AB"/>
    <w:rsid w:val="00796921"/>
    <w:rsid w:val="008A09FE"/>
    <w:rsid w:val="00900F5B"/>
    <w:rsid w:val="00981B54"/>
    <w:rsid w:val="00A448F1"/>
    <w:rsid w:val="00AA70F4"/>
    <w:rsid w:val="00AB769D"/>
    <w:rsid w:val="00B07B40"/>
    <w:rsid w:val="00B174D6"/>
    <w:rsid w:val="00B2345F"/>
    <w:rsid w:val="00BA643C"/>
    <w:rsid w:val="00D4214F"/>
    <w:rsid w:val="00E84F1E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legalacts.ru/kodeks/ZK-RF/glava-xix/statja-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Гильманова Юлия Нафиковна</cp:lastModifiedBy>
  <cp:revision>4</cp:revision>
  <cp:lastPrinted>2022-10-31T11:52:00Z</cp:lastPrinted>
  <dcterms:created xsi:type="dcterms:W3CDTF">2022-10-31T11:50:00Z</dcterms:created>
  <dcterms:modified xsi:type="dcterms:W3CDTF">2022-10-31T11:52:00Z</dcterms:modified>
</cp:coreProperties>
</file>